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Massimo</w:t>
      </w:r>
      <w:r>
        <w:t xml:space="preserve">      </w:t>
      </w:r>
      <w:r>
        <w:rPr>
          <w:rFonts w:hint="eastAsia"/>
        </w:rPr>
        <w:t>Ropelato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09/11/1970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+393201815900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max.ropelato@gmail.com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Evan  </w:t>
      </w:r>
      <w:r w:rsidRPr="004F7801" w:rsidR="004F7801">
        <w:rPr>
          <w:color w:val="000000" w:themeColor="text1"/>
        </w:rPr>
        <w:t>Janoschek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07/06/2021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