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Elston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+31616380221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jamesselston@outlook.com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