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Mariona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Córdoba i Miralles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46948360R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30/7/1999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Ripollet,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+34666633266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cordobamariona.sgr@gmail.com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Mariona Córdoba i Miralles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