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Cathrin</w:t>
      </w:r>
      <w:r>
        <w:t xml:space="preserve">      </w:t>
      </w:r>
      <w:r>
        <w:rPr>
          <w:rFonts w:hint="eastAsia"/>
        </w:rPr>
        <w:t>Weigerstorfer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10/07/1997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+393534672647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cathrin.w97@icloud.com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02/03/2026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