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Габриел Ценов</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2.7.2004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+359878697357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gabrieltsenov@gmail.com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