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Chris</w:t>
      </w:r>
      <w:r w:rsidR="00594BA5">
        <w:rPr>
          <w:sz w:val="20"/>
          <w:szCs w:val="20"/>
          <w:lang w:val="bg-BG"/>
        </w:rPr>
        <w:t xml:space="preserve"> </w:t>
      </w:r>
      <w:r w:rsidRPr="001D0D09">
        <w:rPr>
          <w:sz w:val="20"/>
          <w:szCs w:val="20"/>
        </w:rPr>
        <w:t>Roach</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+4407456526281</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chris.roach123@outlook.com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14.3.2026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