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Monika  Borisova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3.9.1993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+359896265835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borisowa.monika@gmail.com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13.3.2026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