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Георги  Доков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12.7.1999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+359892908081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gtsdv@protonmail.com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8.3.2026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