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Karolina Marta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Utracki Rocha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19/12/1985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+351937691226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karolina.utracki@yahoo.com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Felix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11/09/2016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Oli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22/06/2019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