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sieradzkasolecka@gmail.com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+48501437178 ,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Solecki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