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Ángel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Peñaranda Ruiz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77125330M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28/4/1996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+34665604197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angelpruiz.cine@gmail.com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Ángel Peñaranda Ruiz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