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alasdair baines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05.03.2026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