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Parrado Puente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71560004n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12/02/1989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+34625757892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pandoralba@gmail.com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06/03/2026</w:t>
      </w:r>
      <w:r w:rsidR="00C302CD">
        <w:rPr>
          <w:sz w:val="22"/>
          <w:szCs w:val="22"/>
          <w:lang w:val="bg-BG"/>
        </w:rPr>
        <w:t xml:space="preserve">                        </w:t>
      </w:r>
      <w:r w:rsidR="00513D8D">
        <w:rPr>
          <w:sz w:val="22"/>
          <w:szCs w:val="22"/>
        </w:rPr>
        <w:t xml:space="preserve">                        </w:t>
      </w:r>
      <w:r w:rsidR="00213D63">
        <w:rPr>
          <w:sz w:val="22"/>
          <w:szCs w:val="22"/>
          <w:lang w:val="en-US"/>
        </w:rPr>
        <w:t xml:space="preserve">Alba Parrado Puente </w:t>
      </w:r>
      <w:r w:rsidR="00213D63">
        <w:rPr>
          <w:sz w:val="22"/>
          <w:szCs w:val="22"/>
          <w:lang w:val="en-US"/>
        </w:rPr>
        <w:br/>
        <w:t xml:space="preserve">                                                                                   </w:t>
      </w:r>
      <w:r w:rsidRPr="002F4A70" w:rsidR="002F4A70">
        <w:rPr>
          <w:sz w:val="22"/>
          <w:szCs w:val="22"/>
          <w:lang w:val="en-US"/>
        </w:rPr>
        <w:t>71560004n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