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Julie</w:t>
      </w:r>
      <w:r w:rsidR="00594BA5">
        <w:rPr>
          <w:sz w:val="20"/>
          <w:szCs w:val="20"/>
          <w:lang w:val="bg-BG"/>
        </w:rPr>
        <w:t xml:space="preserve"> </w:t>
      </w:r>
      <w:r w:rsidRPr="001D0D09">
        <w:rPr>
          <w:sz w:val="20"/>
          <w:szCs w:val="20"/>
        </w:rPr>
        <w:t>Binnington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+35907939037227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Julie.Binnington@sky.com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