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Krasimir</w:t>
      </w:r>
      <w:r w:rsidR="00594BA5">
        <w:rPr>
          <w:sz w:val="20"/>
          <w:szCs w:val="20"/>
          <w:lang w:val="bg-BG"/>
        </w:rPr>
        <w:t xml:space="preserve"> </w:t>
      </w:r>
      <w:r w:rsidRPr="001D0D09">
        <w:rPr>
          <w:sz w:val="20"/>
          <w:szCs w:val="20"/>
        </w:rPr>
        <w:t>bratanov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+359877955224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hilmih@hotmail.com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