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Lucas</w:t>
      </w:r>
      <w:r>
        <w:t xml:space="preserve">      </w:t>
      </w:r>
      <w:r>
        <w:rPr>
          <w:rFonts w:hint="eastAsia"/>
        </w:rPr>
        <w:t>Rohrmoser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18/06/1996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+4915737044114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lukas@silviorohrmoser.de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