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Antonia Cuprjak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+48661836653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12.11.2002</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Karol Cuprjak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04.03.2015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04.03.2026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