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Semenova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+48536543613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Ksenia Semenova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Vladysława Rudyk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