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Malwina Rodak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+48506331010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Urszula Rodak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Liliana Rodak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Iga Wojtkowska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