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Cecilie Dannerbo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