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Carla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Risquez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54027643E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26/2/2008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+34654562600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carlarimu2008@gmail.com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20/3/2026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20/3/2026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Carla Risquez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