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ashton</w:t>
      </w:r>
      <w:r w:rsidR="00594BA5">
        <w:rPr>
          <w:sz w:val="20"/>
          <w:szCs w:val="20"/>
          <w:lang w:val="bg-BG"/>
        </w:rPr>
        <w:t xml:space="preserve"> </w:t>
      </w:r>
      <w:r w:rsidRPr="001D0D09">
        <w:rPr>
          <w:sz w:val="20"/>
          <w:szCs w:val="20"/>
        </w:rPr>
        <w:t>valentine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+447596552631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ashyval2007@outlook.com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