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Jennifer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Sanchez Olmo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75966768E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29/5/1995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+34662087419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1995.jso@gmail.com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Jennifer Sanchez Olmo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