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lisa</w:t>
      </w:r>
      <w:r w:rsidR="00594BA5">
        <w:rPr>
          <w:sz w:val="20"/>
          <w:szCs w:val="20"/>
          <w:lang w:val="bg-BG"/>
        </w:rPr>
        <w:t xml:space="preserve"> </w:t>
      </w:r>
      <w:r w:rsidRPr="001D0D09">
        <w:rPr>
          <w:sz w:val="20"/>
          <w:szCs w:val="20"/>
        </w:rPr>
        <w:t>brotherstone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+447595295766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lisa.brotherstone@btinternet.com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