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Linus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Mosebach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+4917693195247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12/10/2003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L6HP6LCPR</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linushagen03@gmail.com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06118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Linus Mosebach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