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Cremene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Lacul Ursului, 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radu.cremene@mktsolutions.ro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+400723306625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Lacul Ursului, Otopeni,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