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hakan</w:t>
      </w:r>
      <w:r w:rsidR="00594BA5">
        <w:rPr>
          <w:sz w:val="20"/>
          <w:szCs w:val="20"/>
          <w:lang w:val="bg-BG"/>
        </w:rPr>
        <w:t xml:space="preserve"> </w:t>
      </w:r>
      <w:r w:rsidRPr="001D0D09">
        <w:rPr>
          <w:sz w:val="20"/>
          <w:szCs w:val="20"/>
        </w:rPr>
        <w:t>gunaydin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+905327003950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hzg6761@gmail.com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