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Urte Jazdauske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Maria Maynard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