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anthony</w:t>
      </w:r>
      <w:r w:rsidR="00594BA5">
        <w:rPr>
          <w:sz w:val="20"/>
          <w:szCs w:val="20"/>
          <w:lang w:val="bg-BG"/>
        </w:rPr>
        <w:t xml:space="preserve"> </w:t>
      </w:r>
      <w:r w:rsidRPr="001D0D09">
        <w:rPr>
          <w:sz w:val="20"/>
          <w:szCs w:val="20"/>
        </w:rPr>
        <w:t>vellosa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+447958229099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avellosa@scalesporter.co.uk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