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Victor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Gomes Borja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58434375T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03/09/2007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+34640335141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victorgomesborja@gmail.com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03/03/2026</w:t>
      </w:r>
      <w:r w:rsidR="00C302CD">
        <w:rPr>
          <w:sz w:val="22"/>
          <w:szCs w:val="22"/>
          <w:lang w:val="bg-BG"/>
        </w:rPr>
        <w:t xml:space="preserve">                        </w:t>
      </w:r>
      <w:r w:rsidR="00513D8D">
        <w:rPr>
          <w:sz w:val="22"/>
          <w:szCs w:val="22"/>
        </w:rPr>
        <w:t xml:space="preserve">                        </w:t>
      </w:r>
      <w:r w:rsidR="00213D63">
        <w:rPr>
          <w:sz w:val="22"/>
          <w:szCs w:val="22"/>
          <w:lang w:val="en-US"/>
        </w:rPr>
        <w:t xml:space="preserve">Victor Gomes Borja </w:t>
      </w:r>
      <w:r w:rsidR="00213D63">
        <w:rPr>
          <w:sz w:val="22"/>
          <w:szCs w:val="22"/>
          <w:lang w:val="en-US"/>
        </w:rPr>
        <w:br/>
        <w:t xml:space="preserve">                                                                                   </w:t>
      </w:r>
      <w:r w:rsidRPr="002F4A70" w:rsidR="002F4A70">
        <w:rPr>
          <w:sz w:val="22"/>
          <w:szCs w:val="22"/>
          <w:lang w:val="en-US"/>
        </w:rPr>
        <w:t>58434375T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