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Manuel Cubo Abert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45488322a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Aran Cubo Carreño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10/12/2013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Manuel Cubo Abert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15/3/2026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