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Andreia Jaqueline</w:t>
      </w:r>
      <w:r>
        <w:rPr>
          <w:u w:val="single"/>
        </w:rPr>
        <w:t xml:space="preserve"> </w:t>
      </w:r>
      <w:r w:rsidRPr="009E5F62">
        <w:rPr>
          <w:u w:val="single"/>
        </w:rPr>
        <w:t>Roulin Alves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54429160M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Rial Roulin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13/10/2015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Ekkard Joaquín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21/09/2016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Andreia Jaqueline Roulin Alves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