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Грънчарова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+359887895079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anna.grancharova@gmail.com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 Тодорова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Вяра Славова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5.8.2016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