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+48539596456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10.04.2000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Emilia Rajek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