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Barclay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+4407739074084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263 Tweed Crescent, Dundee, UK Dundee, UK DD2 4DP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sbarclay903@gmail.com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Élise Robinson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+4407828169296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