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Fagas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deny8424@wp.pl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+48661090418 ,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