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32880DA2"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+393472724275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+393472724275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emanuela_franco@hotmail.com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</w:t>
                      </w:r>
                      <w:proofErr w:type="gramEnd"/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emanuela_franco@hotmail.com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5C7CCE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proofErr w:type="spellStart"/>
                      <w:r>
                        <w:rPr>
                          <w:color w:val="1C1C26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</w:rPr>
                        <w:t>Fiscale</w:t>
                      </w:r>
                      <w:proofErr w:type="spellEnd"/>
                      <w:r>
                        <w:rPr>
                          <w:color w:val="0E0C16"/>
                        </w:rPr>
                        <w:t>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6xv2gEAAJc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45622B7B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23/08/1966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23/08/1966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Emanuela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Franco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Emanuela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Franco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Edmondo de Amicis, 81,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Edmondo de Amicis, 81,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5C5D2A" w:rsidR="007C5998" w:rsidP="005C5D2A" w:rsidRDefault="005C5D2A" w14:paraId="71A766CA" w14:textId="07855522">
      <w:pPr>
        <w:pStyle w:val="wP11"/>
        <w:ind w:left="5760"/>
        <w:rPr>
          <w:rStyle w:val="wT19"/>
          <w:rFonts w:hint="eastAsia"/>
          <w:sz w:val="18"/>
          <w:szCs w:val="18"/>
        </w:rPr>
      </w:pPr>
      <w:r w:rsidRPr="005C5D2A">
        <w:rPr>
          <w:rStyle w:val="wT19"/>
          <w:sz w:val="16"/>
          <w:szCs w:val="16"/>
        </w:rPr>
        <w:t xml:space="preserve"> </w:t>
      </w:r>
      <w:r w:rsidRPr="005C5D2A" w:rsidR="007C5998">
        <w:rPr>
          <w:rStyle w:val="wT19"/>
          <w:sz w:val="18"/>
          <w:szCs w:val="18"/>
        </w:rPr>
        <w:t>E i miei figli</w:t>
      </w:r>
    </w:p>
    <w:p w:rsidRPr="005C5D2A" w:rsidR="007C5998" w:rsidP="005C5D2A" w:rsidRDefault="007C5998" w14:paraId="3E1F3B02" w14:textId="77777777">
      <w:pPr>
        <w:pStyle w:val="wP11"/>
        <w:ind w:left="5760"/>
        <w:rPr>
          <w:rFonts w:hint="eastAsia"/>
          <w:sz w:val="18"/>
          <w:szCs w:val="18"/>
        </w:rPr>
      </w:pPr>
      <w:r w:rsidRPr="005C5D2A">
        <w:rPr>
          <w:sz w:val="18"/>
          <w:szCs w:val="18"/>
        </w:rPr>
        <w:t>Federica Franco  , Nato 20/04/2008</w:t>
      </w:r>
    </w:p>
    <w:p w:rsidRPr="005C5D2A" w:rsidR="007C5998" w:rsidP="005C5D2A" w:rsidRDefault="007C5998" w14:paraId="4F279DA8" w14:textId="77777777">
      <w:pPr>
        <w:pStyle w:val="wP11"/>
        <w:ind w:left="5760"/>
        <w:rPr>
          <w:rStyle w:val="wT19"/>
          <w:rFonts w:hint="eastAsia"/>
          <w:sz w:val="18"/>
          <w:szCs w:val="18"/>
        </w:rPr>
      </w:pPr>
      <w:r w:rsidRPr="005C5D2A">
        <w:rPr>
          <w:sz w:val="18"/>
          <w:szCs w:val="18"/>
        </w:rPr>
        <w:t> , Nato </w:t>
      </w:r>
    </w:p>
    <w:p w:rsidRPr="007C5998" w:rsidR="00034C09" w:rsidP="00034C09" w:rsidRDefault="00034C09" w14:paraId="29773E5E" w14:textId="77777777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Pr="00EE62C6" w:rsidR="00034C09" w:rsidP="00034C09" w:rsidRDefault="00EE62C6" w14:paraId="4B45903E" w14:textId="4317CC0E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034C09" w:rsidP="00034C09" w:rsidRDefault="00EE62C6" w14:paraId="22E16923" w14:textId="55B979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41AEC5D3" w14:textId="4377AE4E">
      <w:pPr>
        <w:rPr>
          <w:lang w:val="pt-PT"/>
        </w:rPr>
      </w:pP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Pr="00EE62C6" w:rsidR="00034C09" w:rsidP="00034C09" w:rsidRDefault="005F7CD5" w14:paraId="2C844A34" w14:textId="287FDC6D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style="position:absolute;margin-left:156.05pt;margin-top:630.15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53250C46" w14:textId="77777777">
      <w:pPr>
        <w:rPr>
          <w:lang w:val="pt-PT"/>
        </w:rPr>
      </w:pPr>
    </w:p>
    <w:p w:rsidRPr="00EE62C6" w:rsidR="00034C09" w:rsidP="00034C09" w:rsidRDefault="00034C09" w14:paraId="000C48A1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Pr="00EE62C6" w:rsidR="00034C09" w:rsidP="00034C09" w:rsidRDefault="00034C09" w14:paraId="2AA0A905" w14:textId="1D951CD4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1D3B0149" w14:textId="4E8D4B78">
      <w:pPr>
        <w:rPr>
          <w:lang w:val="pt-PT"/>
        </w:rPr>
      </w:pP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19/03/2026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5C5D2A"/>
    <w:rsid w:val="005F5702"/>
    <w:rsid w:val="005F7CD5"/>
    <w:rsid w:val="00683F95"/>
    <w:rsid w:val="00793EC7"/>
    <w:rsid w:val="007C5998"/>
    <w:rsid w:val="00A33FB0"/>
    <w:rsid w:val="00B00B71"/>
    <w:rsid w:val="00B5133C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8</cp:revision>
  <dcterms:created xsi:type="dcterms:W3CDTF">2023-10-10T09:21:00Z</dcterms:created>
  <dcterms:modified xsi:type="dcterms:W3CDTF">2023-10-10T09:26:00Z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