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Nina Jędrzejczyk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+48601449538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26.11.1993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Zuzanna Jędrzejczyk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Oskar Jędrzejczyk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