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zeev</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cohen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12.3.1974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+972544638471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zeevfp@gmail.com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elli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21.3.2009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tamar</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12.3.2011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