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Materazzi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+37258211207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moraitru@gmail.com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