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ANDRONIKI</w:t>
      </w:r>
      <w:r w:rsidR="00594BA5">
        <w:rPr>
          <w:sz w:val="20"/>
          <w:szCs w:val="20"/>
          <w:lang w:val="bg-BG"/>
        </w:rPr>
        <w:t xml:space="preserve"> </w:t>
      </w:r>
      <w:r w:rsidRPr="001D0D09">
        <w:rPr>
          <w:sz w:val="20"/>
          <w:szCs w:val="20"/>
        </w:rPr>
        <w:t>GIAKOUMI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+35796403002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androyiak@gmail.com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