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Charlotte</w:t>
      </w:r>
    </w:p>
    <w:p w:rsidRPr="00827C7F" w:rsidR="000008C2" w:rsidP="000008C2" w:rsidRDefault="000008C2" w14:paraId="6A300439" w14:textId="266BB324">
      <w:r w:rsidRPr="00827C7F">
        <w:t>Cognoms:</w:t>
      </w:r>
      <w:r>
        <w:t xml:space="preserve"> Watson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27/5/1995</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+34616031470</w:t>
      </w:r>
    </w:p>
    <w:p w:rsidRPr="000008C2" w:rsidR="000008C2" w:rsidP="000008C2" w:rsidRDefault="000008C2" w14:paraId="30100AC0" w14:textId="3EB65D6D">
      <w:r w:rsidRPr="00827C7F">
        <w:t>E</w:t>
      </w:r>
      <w:r>
        <w:t>-</w:t>
      </w:r>
      <w:r w:rsidRPr="00827C7F">
        <w:t xml:space="preserve">mail: </w:t>
      </w:r>
      <w:r>
        <w:t>charlotte.eva.watson.home@gmail.com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20/3/2026</w:t>
      </w:r>
      <w:r>
        <w:rPr>
          <w:lang w:val="bg-BG"/>
        </w:rPr>
        <w:t xml:space="preserve">                        </w:t>
      </w:r>
      <w:r>
        <w:t xml:space="preserve">                        </w:t>
      </w:r>
      <w:r>
        <w:rPr>
          <w:lang w:val="en-US"/>
        </w:rPr>
        <w:br/>
        <w:t>Charlotte Watson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