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Cihangir</w:t>
      </w:r>
      <w:r w:rsidR="00594BA5">
        <w:rPr>
          <w:sz w:val="20"/>
          <w:szCs w:val="20"/>
          <w:lang w:val="bg-BG"/>
        </w:rPr>
        <w:t xml:space="preserve"> </w:t>
      </w:r>
      <w:r w:rsidRPr="001D0D09">
        <w:rPr>
          <w:sz w:val="20"/>
          <w:szCs w:val="20"/>
        </w:rPr>
        <w:t>Azizoglu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+905322975571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cihangir@hpmarble.com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