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Christopher</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Hipskind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+17863720242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H125113602410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cmhippy@gmail.com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Miami, FL, USA</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33173</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Monica H</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+17862717799</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17/03/2026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Christopher Hipskind</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