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Aleksandra Kavaliauskaitė</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