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Maksim Strelan</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