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Hristo  Traykov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11.10.1998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+359878944182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hristotraykov98@gmail.com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