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Górecka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+48531244352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09.12.1999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Alan Górecki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Tymon Leszczyk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25.04.2026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