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Souk Vanisouvong,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25.04.2026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