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Leonardo</w:t>
      </w:r>
      <w:r>
        <w:t xml:space="preserve">      </w:t>
      </w:r>
      <w:r>
        <w:rPr>
          <w:rFonts w:hint="eastAsia"/>
        </w:rPr>
        <w:t>Pedrazzoli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09/11/2001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+393425583771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nardo.pedrazzoli@gmail.com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